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795CE" w14:textId="77777777" w:rsidR="004A47C1" w:rsidRPr="00534BCC" w:rsidRDefault="004A47C1" w:rsidP="00333434">
      <w:pPr>
        <w:pStyle w:val="NoSpacing"/>
        <w:jc w:val="center"/>
        <w:rPr>
          <w:b/>
          <w:bCs/>
          <w:color w:val="333399"/>
          <w:sz w:val="14"/>
          <w:lang w:val="en-US"/>
        </w:rPr>
      </w:pPr>
    </w:p>
    <w:p w14:paraId="376ABC01" w14:textId="77777777" w:rsidR="002853E6" w:rsidRPr="002853E6" w:rsidRDefault="002853E6" w:rsidP="00333434">
      <w:pPr>
        <w:pStyle w:val="NoSpacing"/>
        <w:jc w:val="center"/>
        <w:rPr>
          <w:b/>
          <w:bCs/>
          <w:color w:val="333399"/>
        </w:rPr>
      </w:pPr>
      <w:r>
        <w:rPr>
          <w:b/>
          <w:bCs/>
          <w:color w:val="333399"/>
        </w:rPr>
        <w:t>ΠΡΟΣΚΛΗΣΗ:</w:t>
      </w:r>
    </w:p>
    <w:p w14:paraId="14BB46BC" w14:textId="43D0C4AD" w:rsidR="00333434" w:rsidRDefault="008D40C0" w:rsidP="00333434">
      <w:pPr>
        <w:pStyle w:val="NoSpacing"/>
        <w:jc w:val="center"/>
        <w:rPr>
          <w:b/>
          <w:bCs/>
          <w:color w:val="333399"/>
        </w:rPr>
      </w:pPr>
      <w:r>
        <w:rPr>
          <w:b/>
          <w:bCs/>
          <w:color w:val="333399"/>
        </w:rPr>
        <w:t>6</w:t>
      </w:r>
      <w:r w:rsidR="00333434">
        <w:rPr>
          <w:b/>
          <w:bCs/>
          <w:color w:val="333399"/>
          <w:vertAlign w:val="superscript"/>
        </w:rPr>
        <w:t>η</w:t>
      </w:r>
      <w:r w:rsidR="00333434">
        <w:rPr>
          <w:b/>
          <w:bCs/>
          <w:color w:val="333399"/>
        </w:rPr>
        <w:t xml:space="preserve"> Συνάντηση του Δικτύου Επαγγελματιών </w:t>
      </w:r>
    </w:p>
    <w:p w14:paraId="6F956200" w14:textId="77777777" w:rsidR="00333434" w:rsidRDefault="00333434" w:rsidP="00333434">
      <w:pPr>
        <w:pStyle w:val="NoSpacing"/>
        <w:jc w:val="center"/>
        <w:rPr>
          <w:b/>
          <w:bCs/>
          <w:color w:val="333399"/>
        </w:rPr>
      </w:pPr>
      <w:r>
        <w:rPr>
          <w:b/>
          <w:bCs/>
          <w:color w:val="333399"/>
        </w:rPr>
        <w:t>Εργασιακών Σχέσεων και Διεύθυνσης Ανθρώπινου Δυναμικού</w:t>
      </w:r>
    </w:p>
    <w:p w14:paraId="50DD93AF" w14:textId="5D36E75D" w:rsidR="00B37C91" w:rsidRDefault="00B37C91" w:rsidP="00333434">
      <w:pPr>
        <w:pStyle w:val="NoSpacing"/>
        <w:jc w:val="center"/>
        <w:rPr>
          <w:b/>
          <w:bCs/>
          <w:color w:val="333399"/>
        </w:rPr>
      </w:pPr>
      <w:r w:rsidRPr="00B44A4A">
        <w:rPr>
          <w:b/>
          <w:bCs/>
          <w:color w:val="333399"/>
        </w:rPr>
        <w:t>«</w:t>
      </w:r>
      <w:bookmarkStart w:id="0" w:name="_Hlk3441258"/>
      <w:r w:rsidR="00492272">
        <w:rPr>
          <w:b/>
          <w:bCs/>
          <w:color w:val="333399"/>
        </w:rPr>
        <w:t>ΝΕΕΣ ΤΑΣΕΙΣ ΚΑΙ ΠΡΑΚΤΙΚΕΣ ΣΤΟΝ ΤΟΜΕΑ ΑΝ</w:t>
      </w:r>
      <w:r w:rsidR="008D40C0">
        <w:rPr>
          <w:b/>
          <w:bCs/>
          <w:color w:val="333399"/>
        </w:rPr>
        <w:t>ΘΡΩΠΙΝΟΥ ΔΥΝΑΜΙΚΟΥ</w:t>
      </w:r>
      <w:bookmarkEnd w:id="0"/>
      <w:r w:rsidRPr="00B44A4A">
        <w:rPr>
          <w:b/>
          <w:bCs/>
          <w:color w:val="333399"/>
        </w:rPr>
        <w:t>»</w:t>
      </w:r>
    </w:p>
    <w:p w14:paraId="5F7779D0" w14:textId="77777777" w:rsidR="00333434" w:rsidRPr="00354444" w:rsidRDefault="00333434" w:rsidP="002853E6">
      <w:pPr>
        <w:pStyle w:val="NoSpacing"/>
        <w:spacing w:line="480" w:lineRule="auto"/>
        <w:rPr>
          <w:b/>
          <w:bCs/>
          <w:color w:val="333399"/>
          <w:sz w:val="2"/>
        </w:rPr>
      </w:pPr>
    </w:p>
    <w:p w14:paraId="05890738" w14:textId="37BFE71C" w:rsidR="0049223A" w:rsidRDefault="0049223A" w:rsidP="00691068">
      <w:pPr>
        <w:pStyle w:val="NoSpacing"/>
        <w:spacing w:line="276" w:lineRule="auto"/>
      </w:pPr>
      <w:r w:rsidRPr="002853E6">
        <w:rPr>
          <w:b/>
        </w:rPr>
        <w:t>Ημερομηνία:</w:t>
      </w:r>
      <w:r w:rsidR="003E0CD6">
        <w:t xml:space="preserve"> </w:t>
      </w:r>
      <w:r w:rsidR="008D40C0" w:rsidRPr="00D8766E">
        <w:t>15</w:t>
      </w:r>
      <w:r w:rsidR="003E0CD6" w:rsidRPr="000B3BEC">
        <w:t xml:space="preserve"> </w:t>
      </w:r>
      <w:r w:rsidR="008D40C0">
        <w:t>Μαΐου</w:t>
      </w:r>
      <w:r w:rsidRPr="000B3BEC">
        <w:t>,</w:t>
      </w:r>
      <w:r>
        <w:t xml:space="preserve"> 201</w:t>
      </w:r>
      <w:r w:rsidR="008D40C0">
        <w:t>9</w:t>
      </w:r>
    </w:p>
    <w:p w14:paraId="74E69CF9" w14:textId="77777777" w:rsidR="0049223A" w:rsidRPr="000C4FB6" w:rsidRDefault="0049223A" w:rsidP="00691068">
      <w:pPr>
        <w:pStyle w:val="NoSpacing"/>
        <w:spacing w:line="276" w:lineRule="auto"/>
      </w:pPr>
      <w:r w:rsidRPr="002853E6">
        <w:rPr>
          <w:b/>
        </w:rPr>
        <w:t>Χώρος</w:t>
      </w:r>
      <w:r w:rsidR="006F4E8F">
        <w:t xml:space="preserve">: </w:t>
      </w:r>
      <w:r w:rsidR="00F42DC8">
        <w:t>Συνεδριακό Κέντρο Φιλοξενία</w:t>
      </w:r>
      <w:r w:rsidR="00856029" w:rsidRPr="00F42DC8">
        <w:t xml:space="preserve">, </w:t>
      </w:r>
      <w:r w:rsidR="000C4FB6">
        <w:t>Λευκωσία</w:t>
      </w:r>
    </w:p>
    <w:p w14:paraId="4E20EE0C" w14:textId="7AD9E527" w:rsidR="0049223A" w:rsidRDefault="0049223A" w:rsidP="00691068">
      <w:pPr>
        <w:pStyle w:val="NoSpacing"/>
        <w:spacing w:line="276" w:lineRule="auto"/>
      </w:pPr>
      <w:r w:rsidRPr="002853E6">
        <w:rPr>
          <w:b/>
        </w:rPr>
        <w:t>Ώρες Διεξαγωγής:</w:t>
      </w:r>
      <w:r>
        <w:t xml:space="preserve"> 0</w:t>
      </w:r>
      <w:r w:rsidR="00532A53">
        <w:t>8</w:t>
      </w:r>
      <w:r>
        <w:t>:</w:t>
      </w:r>
      <w:r w:rsidR="00532A53">
        <w:t>4</w:t>
      </w:r>
      <w:r>
        <w:t>0</w:t>
      </w:r>
      <w:r w:rsidR="00D349AE">
        <w:t xml:space="preserve"> π.μ.</w:t>
      </w:r>
      <w:r>
        <w:t xml:space="preserve"> – 1</w:t>
      </w:r>
      <w:r w:rsidR="00B71325" w:rsidRPr="00B71325">
        <w:t>1</w:t>
      </w:r>
      <w:r>
        <w:t>:</w:t>
      </w:r>
      <w:r w:rsidR="003A0A07" w:rsidRPr="003A0A07">
        <w:t>30</w:t>
      </w:r>
      <w:r w:rsidR="00691068">
        <w:t xml:space="preserve"> </w:t>
      </w:r>
      <w:r w:rsidR="00B71325">
        <w:t>π</w:t>
      </w:r>
      <w:r w:rsidR="00B37C91">
        <w:t>.μ</w:t>
      </w:r>
      <w:r w:rsidR="006E41E8">
        <w:t>.</w:t>
      </w:r>
    </w:p>
    <w:p w14:paraId="28ED807D" w14:textId="0533240E" w:rsidR="00426061" w:rsidRPr="00426061" w:rsidRDefault="00AA38B0" w:rsidP="00AA38B0">
      <w:pPr>
        <w:pStyle w:val="NoSpacing"/>
        <w:spacing w:line="276" w:lineRule="auto"/>
      </w:pPr>
      <w:r w:rsidRPr="003B176A">
        <w:rPr>
          <w:b/>
        </w:rPr>
        <w:t>Γ</w:t>
      </w:r>
      <w:r w:rsidRPr="006045EB">
        <w:rPr>
          <w:b/>
        </w:rPr>
        <w:t>λώσσα Συνάντησης:</w:t>
      </w:r>
      <w:r>
        <w:rPr>
          <w:b/>
          <w:i/>
        </w:rPr>
        <w:t xml:space="preserve"> </w:t>
      </w:r>
      <w:r w:rsidRPr="00703E22">
        <w:t>Ελληνικά</w:t>
      </w:r>
      <w:r w:rsidR="008D40C0">
        <w:t xml:space="preserve"> και Αγγλικά (χωρίς</w:t>
      </w:r>
      <w:r w:rsidR="004F474B">
        <w:t xml:space="preserve"> </w:t>
      </w:r>
      <w:r w:rsidR="008D40C0">
        <w:t>μετάφραση)</w:t>
      </w:r>
    </w:p>
    <w:p w14:paraId="57B809E3" w14:textId="77777777" w:rsidR="00333434" w:rsidRPr="00E32CC6" w:rsidRDefault="00333434" w:rsidP="00691068">
      <w:pPr>
        <w:pStyle w:val="NoSpacing"/>
        <w:spacing w:line="276" w:lineRule="auto"/>
        <w:rPr>
          <w:sz w:val="6"/>
        </w:rPr>
      </w:pPr>
    </w:p>
    <w:p w14:paraId="4A601B5C" w14:textId="73FD0699" w:rsidR="0049223A" w:rsidRDefault="00333434" w:rsidP="00333434">
      <w:pPr>
        <w:pStyle w:val="NoSpacing"/>
        <w:rPr>
          <w:b/>
          <w:color w:val="99CC00"/>
          <w:u w:val="single"/>
        </w:rPr>
      </w:pPr>
      <w:r w:rsidRPr="009444D2">
        <w:rPr>
          <w:b/>
          <w:color w:val="99CC00"/>
          <w:u w:val="single"/>
        </w:rPr>
        <w:t>Αναλυτικό Πρόγραμμα</w:t>
      </w:r>
    </w:p>
    <w:p w14:paraId="4CF321B4" w14:textId="77777777" w:rsidR="00492272" w:rsidRPr="00354444" w:rsidRDefault="00492272" w:rsidP="00333434">
      <w:pPr>
        <w:pStyle w:val="NoSpacing"/>
        <w:rPr>
          <w:b/>
          <w:color w:val="99CC00"/>
          <w:sz w:val="10"/>
          <w:szCs w:val="10"/>
          <w:u w:val="single"/>
        </w:rPr>
      </w:pPr>
    </w:p>
    <w:p w14:paraId="640686B7" w14:textId="77777777" w:rsidR="0049223A" w:rsidRDefault="0049223A" w:rsidP="002735DE">
      <w:pPr>
        <w:pStyle w:val="NoSpacing"/>
        <w:tabs>
          <w:tab w:val="left" w:pos="1701"/>
        </w:tabs>
      </w:pPr>
      <w:r>
        <w:t>0</w:t>
      </w:r>
      <w:r w:rsidR="00F70227">
        <w:t>8</w:t>
      </w:r>
      <w:r>
        <w:t>:</w:t>
      </w:r>
      <w:r w:rsidR="00F70227">
        <w:t>4</w:t>
      </w:r>
      <w:r w:rsidR="000C4FB6">
        <w:t>0</w:t>
      </w:r>
      <w:r>
        <w:t xml:space="preserve"> – 09:</w:t>
      </w:r>
      <w:r w:rsidR="00F70227">
        <w:t>0</w:t>
      </w:r>
      <w:r w:rsidR="002735DE">
        <w:t>0</w:t>
      </w:r>
      <w:r w:rsidR="002735DE">
        <w:tab/>
      </w:r>
      <w:r>
        <w:t>Έλευση και Εγγραφές</w:t>
      </w:r>
    </w:p>
    <w:p w14:paraId="696B02B4" w14:textId="77777777" w:rsidR="002735DE" w:rsidRPr="00D8766E" w:rsidRDefault="002735DE" w:rsidP="002735DE">
      <w:pPr>
        <w:pStyle w:val="NoSpacing"/>
        <w:tabs>
          <w:tab w:val="left" w:pos="1701"/>
        </w:tabs>
        <w:rPr>
          <w:sz w:val="6"/>
          <w:szCs w:val="6"/>
        </w:rPr>
      </w:pPr>
    </w:p>
    <w:p w14:paraId="71F0070B" w14:textId="57AF1D1F" w:rsidR="00C134B7" w:rsidRDefault="0049223A" w:rsidP="00492272">
      <w:pPr>
        <w:pStyle w:val="NoSpacing"/>
        <w:tabs>
          <w:tab w:val="left" w:pos="1701"/>
        </w:tabs>
      </w:pPr>
      <w:r>
        <w:t>09:</w:t>
      </w:r>
      <w:r w:rsidR="00F70227">
        <w:t>0</w:t>
      </w:r>
      <w:r>
        <w:t>0 – 09:</w:t>
      </w:r>
      <w:r w:rsidR="0032399A" w:rsidRPr="0032399A">
        <w:t>1</w:t>
      </w:r>
      <w:r w:rsidR="00B33D24">
        <w:t>0</w:t>
      </w:r>
      <w:r w:rsidR="002735DE">
        <w:tab/>
      </w:r>
      <w:r w:rsidR="00E32CC6">
        <w:t xml:space="preserve">Καλωσόρισμα </w:t>
      </w:r>
      <w:r w:rsidR="00C134B7">
        <w:t>ΟΕΒ</w:t>
      </w:r>
    </w:p>
    <w:p w14:paraId="1D2A4322" w14:textId="795E27FF" w:rsidR="00B33D24" w:rsidRPr="00D8766E" w:rsidRDefault="00B33D24" w:rsidP="008D40C0">
      <w:pPr>
        <w:pStyle w:val="NoSpacing"/>
        <w:tabs>
          <w:tab w:val="left" w:pos="1701"/>
        </w:tabs>
        <w:ind w:right="-950"/>
        <w:rPr>
          <w:sz w:val="6"/>
          <w:szCs w:val="6"/>
        </w:rPr>
      </w:pPr>
    </w:p>
    <w:p w14:paraId="2C3147C4" w14:textId="1F270F47" w:rsidR="00B33D24" w:rsidRPr="004F474B" w:rsidRDefault="00B33D24" w:rsidP="000A618A">
      <w:pPr>
        <w:pStyle w:val="NoSpacing"/>
        <w:tabs>
          <w:tab w:val="left" w:pos="1701"/>
        </w:tabs>
        <w:ind w:right="-950"/>
      </w:pPr>
      <w:r w:rsidRPr="00B33D24">
        <w:rPr>
          <w:lang w:val="en-US"/>
        </w:rPr>
        <w:t>09:10 – 09:20</w:t>
      </w:r>
      <w:r w:rsidRPr="00B33D24">
        <w:rPr>
          <w:lang w:val="en-US"/>
        </w:rPr>
        <w:tab/>
      </w:r>
      <w:r w:rsidRPr="00B33D24">
        <w:rPr>
          <w:b/>
          <w:i/>
          <w:lang w:val="en-US"/>
        </w:rPr>
        <w:t>HR International Day</w:t>
      </w:r>
      <w:r w:rsidR="004F474B">
        <w:rPr>
          <w:b/>
          <w:i/>
          <w:lang w:val="en-US"/>
        </w:rPr>
        <w:t xml:space="preserve"> (</w:t>
      </w:r>
      <w:r w:rsidR="004F474B">
        <w:rPr>
          <w:b/>
          <w:i/>
        </w:rPr>
        <w:t>Ελληνικά)</w:t>
      </w:r>
    </w:p>
    <w:p w14:paraId="529B1821" w14:textId="45AB16AF" w:rsidR="00B33D24" w:rsidRPr="00B33D24" w:rsidRDefault="00B33D24" w:rsidP="001D116E">
      <w:pPr>
        <w:pStyle w:val="NoSpacing"/>
        <w:numPr>
          <w:ilvl w:val="0"/>
          <w:numId w:val="4"/>
        </w:numPr>
        <w:tabs>
          <w:tab w:val="left" w:pos="1701"/>
        </w:tabs>
        <w:ind w:right="-950"/>
        <w:jc w:val="both"/>
      </w:pPr>
      <w:r>
        <w:t>Κύριος Παναγιώτης Θρασυβούλου – Πρόεδρος</w:t>
      </w:r>
      <w:r w:rsidR="00492272">
        <w:t>,</w:t>
      </w:r>
      <w:r>
        <w:t xml:space="preserve"> Κυπριακ</w:t>
      </w:r>
      <w:r w:rsidR="00492272">
        <w:t>ός</w:t>
      </w:r>
      <w:r>
        <w:t xml:space="preserve"> </w:t>
      </w:r>
      <w:r w:rsidR="00492272">
        <w:t>Σύνδεσμος</w:t>
      </w:r>
      <w:r>
        <w:t xml:space="preserve"> Διεύθυνσης Ανθρώπινου Δυναμικού</w:t>
      </w:r>
    </w:p>
    <w:p w14:paraId="7FA57789" w14:textId="77777777" w:rsidR="000A618A" w:rsidRPr="00D8766E" w:rsidRDefault="000A618A" w:rsidP="00354444">
      <w:pPr>
        <w:pStyle w:val="NoSpacing"/>
        <w:rPr>
          <w:sz w:val="6"/>
          <w:szCs w:val="6"/>
        </w:rPr>
      </w:pPr>
    </w:p>
    <w:p w14:paraId="24F63823" w14:textId="14A2EE79" w:rsidR="002E04F7" w:rsidRPr="004F474B" w:rsidRDefault="00721A47" w:rsidP="001D116E">
      <w:pPr>
        <w:pStyle w:val="NoSpacing"/>
        <w:tabs>
          <w:tab w:val="left" w:pos="1701"/>
        </w:tabs>
        <w:ind w:right="-950"/>
        <w:rPr>
          <w:lang w:val="en-US"/>
        </w:rPr>
      </w:pPr>
      <w:bookmarkStart w:id="1" w:name="_Hlk2583149"/>
      <w:r w:rsidRPr="008D40C0">
        <w:rPr>
          <w:lang w:val="en-US"/>
        </w:rPr>
        <w:t>09:</w:t>
      </w:r>
      <w:r w:rsidR="00492272" w:rsidRPr="004F474B">
        <w:rPr>
          <w:lang w:val="en-US"/>
        </w:rPr>
        <w:t>20</w:t>
      </w:r>
      <w:r w:rsidRPr="008D40C0">
        <w:rPr>
          <w:lang w:val="en-US"/>
        </w:rPr>
        <w:t xml:space="preserve"> – </w:t>
      </w:r>
      <w:r w:rsidR="008D40C0" w:rsidRPr="008D40C0">
        <w:rPr>
          <w:lang w:val="en-US"/>
        </w:rPr>
        <w:t>10</w:t>
      </w:r>
      <w:r w:rsidRPr="008D40C0">
        <w:rPr>
          <w:lang w:val="en-US"/>
        </w:rPr>
        <w:t>:</w:t>
      </w:r>
      <w:r w:rsidR="008D40C0" w:rsidRPr="008D40C0">
        <w:rPr>
          <w:lang w:val="en-US"/>
        </w:rPr>
        <w:t>00</w:t>
      </w:r>
      <w:r w:rsidRPr="008D40C0">
        <w:rPr>
          <w:lang w:val="en-US"/>
        </w:rPr>
        <w:tab/>
      </w:r>
      <w:r w:rsidR="008D40C0" w:rsidRPr="008D40C0">
        <w:rPr>
          <w:b/>
          <w:i/>
          <w:lang w:val="en-US"/>
        </w:rPr>
        <w:t>Upcoming Innovations</w:t>
      </w:r>
      <w:r w:rsidR="008D40C0">
        <w:rPr>
          <w:b/>
          <w:i/>
          <w:lang w:val="en-US"/>
        </w:rPr>
        <w:t xml:space="preserve"> in HR</w:t>
      </w:r>
      <w:r w:rsidR="004F474B" w:rsidRPr="004F474B">
        <w:rPr>
          <w:b/>
          <w:i/>
          <w:lang w:val="en-US"/>
        </w:rPr>
        <w:t xml:space="preserve"> (</w:t>
      </w:r>
      <w:r w:rsidR="004F474B">
        <w:rPr>
          <w:b/>
          <w:i/>
          <w:lang w:val="en-US"/>
        </w:rPr>
        <w:t>English)</w:t>
      </w:r>
    </w:p>
    <w:p w14:paraId="6580253E" w14:textId="77777777" w:rsidR="000A618A" w:rsidRPr="000A618A" w:rsidRDefault="008D40C0" w:rsidP="001D116E">
      <w:pPr>
        <w:pStyle w:val="NoSpacing"/>
        <w:numPr>
          <w:ilvl w:val="0"/>
          <w:numId w:val="2"/>
        </w:numPr>
        <w:ind w:right="-950"/>
        <w:rPr>
          <w:i/>
          <w:color w:val="333399"/>
          <w:lang w:val="en-US"/>
        </w:rPr>
      </w:pPr>
      <w:r w:rsidRPr="008D40C0">
        <w:rPr>
          <w:lang w:val="en-US"/>
        </w:rPr>
        <w:t xml:space="preserve">Mr. </w:t>
      </w:r>
      <w:r>
        <w:rPr>
          <w:lang w:val="en-US"/>
        </w:rPr>
        <w:t>Samuel</w:t>
      </w:r>
      <w:r w:rsidRPr="008D40C0">
        <w:rPr>
          <w:lang w:val="en-US"/>
        </w:rPr>
        <w:t xml:space="preserve"> </w:t>
      </w:r>
      <w:r>
        <w:rPr>
          <w:lang w:val="en-US"/>
        </w:rPr>
        <w:t xml:space="preserve">Fletcher </w:t>
      </w:r>
      <w:r w:rsidR="002E04F7" w:rsidRPr="008D40C0">
        <w:rPr>
          <w:lang w:val="en-US"/>
        </w:rPr>
        <w:t xml:space="preserve">– </w:t>
      </w:r>
      <w:r>
        <w:rPr>
          <w:lang w:val="en-US"/>
        </w:rPr>
        <w:t>Head of Client Services, Armstrong Craven</w:t>
      </w:r>
      <w:r w:rsidR="002E04F7" w:rsidRPr="008D40C0">
        <w:rPr>
          <w:lang w:val="en-US"/>
        </w:rPr>
        <w:t xml:space="preserve"> </w:t>
      </w:r>
    </w:p>
    <w:p w14:paraId="783DF20A" w14:textId="23BBC0AA" w:rsidR="00D8766E" w:rsidRPr="00D8766E" w:rsidRDefault="000A618A" w:rsidP="00D8766E">
      <w:pPr>
        <w:pStyle w:val="NoSpacing"/>
        <w:ind w:left="1985" w:right="-950" w:hanging="360"/>
        <w:jc w:val="both"/>
        <w:rPr>
          <w:sz w:val="20"/>
          <w:szCs w:val="20"/>
          <w:lang w:val="en-GB"/>
        </w:rPr>
      </w:pPr>
      <w:r>
        <w:rPr>
          <w:lang w:val="en-US"/>
        </w:rPr>
        <w:t xml:space="preserve"> </w:t>
      </w:r>
      <w:r w:rsidR="001D116E">
        <w:rPr>
          <w:lang w:val="en-US"/>
        </w:rPr>
        <w:tab/>
      </w:r>
      <w:r w:rsidR="008D40C0" w:rsidRPr="00D8766E">
        <w:rPr>
          <w:i/>
          <w:color w:val="333399"/>
          <w:sz w:val="20"/>
          <w:szCs w:val="20"/>
          <w:lang w:val="en-US"/>
        </w:rPr>
        <w:t>Blockchain in HR</w:t>
      </w:r>
      <w:r w:rsidRPr="00D8766E">
        <w:rPr>
          <w:i/>
          <w:color w:val="333399"/>
          <w:sz w:val="20"/>
          <w:szCs w:val="20"/>
          <w:lang w:val="en-US"/>
        </w:rPr>
        <w:t xml:space="preserve">: HR professionals are becoming increasingly curious about what blockchain is and which are the benefits of this technology. </w:t>
      </w:r>
      <w:r w:rsidR="00D8766E" w:rsidRPr="00D8766E">
        <w:rPr>
          <w:i/>
          <w:color w:val="333399"/>
          <w:sz w:val="20"/>
          <w:szCs w:val="20"/>
          <w:lang w:val="en-US"/>
        </w:rPr>
        <w:t>More commonly associated with cryptocurrency such as Bitcoin, Blockchain technology has been used to transform industries and bring record keeping and transaction verification into the digital world. Through an introduction to Blockchain, as well as an exploration of how companies are starting to use the technology, you will gain an understanding of the impact Blockchain will have on how businesses operate and the ways in which it has the potential to transform HR.</w:t>
      </w:r>
    </w:p>
    <w:p w14:paraId="4FAFF569" w14:textId="275B88BD" w:rsidR="00492272" w:rsidRPr="004F474B" w:rsidRDefault="00492272" w:rsidP="001D116E">
      <w:pPr>
        <w:pStyle w:val="NoSpacing"/>
        <w:tabs>
          <w:tab w:val="left" w:pos="1701"/>
        </w:tabs>
        <w:ind w:right="-950"/>
        <w:rPr>
          <w:i/>
          <w:color w:val="333399"/>
          <w:lang w:val="en-US"/>
        </w:rPr>
      </w:pPr>
      <w:r w:rsidRPr="004F474B">
        <w:rPr>
          <w:lang w:val="en-US"/>
        </w:rPr>
        <w:t>10:00 – 10:10</w:t>
      </w:r>
      <w:r w:rsidRPr="004F474B">
        <w:rPr>
          <w:lang w:val="en-US"/>
        </w:rPr>
        <w:tab/>
      </w:r>
      <w:r w:rsidR="004F474B">
        <w:rPr>
          <w:lang w:val="en-US"/>
        </w:rPr>
        <w:t xml:space="preserve">Questions and Answers </w:t>
      </w:r>
      <w:r w:rsidR="004F474B" w:rsidRPr="004F474B">
        <w:rPr>
          <w:lang w:val="en-US"/>
        </w:rPr>
        <w:t>(</w:t>
      </w:r>
      <w:r w:rsidR="004F474B">
        <w:rPr>
          <w:lang w:val="en-US"/>
        </w:rPr>
        <w:t>English)</w:t>
      </w:r>
    </w:p>
    <w:bookmarkEnd w:id="1"/>
    <w:p w14:paraId="1AE7BF84" w14:textId="77777777" w:rsidR="000A618A" w:rsidRPr="004F474B" w:rsidRDefault="000A618A" w:rsidP="000A618A">
      <w:pPr>
        <w:pStyle w:val="NoSpacing"/>
        <w:tabs>
          <w:tab w:val="left" w:pos="1701"/>
        </w:tabs>
        <w:ind w:left="1701" w:right="-950" w:hanging="1701"/>
        <w:jc w:val="both"/>
        <w:rPr>
          <w:sz w:val="6"/>
          <w:szCs w:val="6"/>
          <w:lang w:val="en-US"/>
        </w:rPr>
      </w:pPr>
    </w:p>
    <w:p w14:paraId="0C47ABFF" w14:textId="4FA8B30D" w:rsidR="00333434" w:rsidRPr="004F474B" w:rsidRDefault="00B33D24" w:rsidP="000A618A">
      <w:pPr>
        <w:pStyle w:val="NoSpacing"/>
        <w:tabs>
          <w:tab w:val="left" w:pos="1701"/>
        </w:tabs>
        <w:ind w:left="1701" w:right="-950" w:hanging="1701"/>
        <w:jc w:val="both"/>
        <w:rPr>
          <w:b/>
          <w:i/>
          <w:lang w:val="en-US"/>
        </w:rPr>
      </w:pPr>
      <w:r w:rsidRPr="004F474B">
        <w:rPr>
          <w:lang w:val="en-US"/>
        </w:rPr>
        <w:t>10</w:t>
      </w:r>
      <w:r w:rsidR="0049223A" w:rsidRPr="004F474B">
        <w:rPr>
          <w:lang w:val="en-US"/>
        </w:rPr>
        <w:t>:</w:t>
      </w:r>
      <w:r w:rsidR="00492272" w:rsidRPr="004F474B">
        <w:rPr>
          <w:lang w:val="en-US"/>
        </w:rPr>
        <w:t>10</w:t>
      </w:r>
      <w:r w:rsidR="0049223A" w:rsidRPr="004F474B">
        <w:rPr>
          <w:lang w:val="en-US"/>
        </w:rPr>
        <w:t xml:space="preserve"> – </w:t>
      </w:r>
      <w:r w:rsidR="007C0523" w:rsidRPr="004F474B">
        <w:rPr>
          <w:lang w:val="en-US"/>
        </w:rPr>
        <w:t>10</w:t>
      </w:r>
      <w:r w:rsidR="0049223A" w:rsidRPr="004F474B">
        <w:rPr>
          <w:lang w:val="en-US"/>
        </w:rPr>
        <w:t>:</w:t>
      </w:r>
      <w:r w:rsidR="00492272" w:rsidRPr="004F474B">
        <w:rPr>
          <w:lang w:val="en-US"/>
        </w:rPr>
        <w:t>3</w:t>
      </w:r>
      <w:r w:rsidR="007D3697" w:rsidRPr="004F474B">
        <w:rPr>
          <w:lang w:val="en-US"/>
        </w:rPr>
        <w:t>0</w:t>
      </w:r>
      <w:r w:rsidR="0049223A" w:rsidRPr="004F474B">
        <w:rPr>
          <w:lang w:val="en-US"/>
        </w:rPr>
        <w:t xml:space="preserve"> </w:t>
      </w:r>
      <w:r w:rsidR="002735DE" w:rsidRPr="004F474B">
        <w:rPr>
          <w:lang w:val="en-US"/>
        </w:rPr>
        <w:tab/>
      </w:r>
      <w:bookmarkStart w:id="2" w:name="_Hlk483994150"/>
      <w:bookmarkStart w:id="3" w:name="_Hlk486586772"/>
      <w:r>
        <w:rPr>
          <w:b/>
          <w:i/>
        </w:rPr>
        <w:t>Ασφάλεια</w:t>
      </w:r>
      <w:r w:rsidRPr="004F474B">
        <w:rPr>
          <w:b/>
          <w:i/>
          <w:lang w:val="en-US"/>
        </w:rPr>
        <w:t xml:space="preserve"> </w:t>
      </w:r>
      <w:r w:rsidR="004F474B">
        <w:rPr>
          <w:b/>
          <w:i/>
        </w:rPr>
        <w:t>Πληροφοριών</w:t>
      </w:r>
      <w:r w:rsidRPr="004F474B">
        <w:rPr>
          <w:b/>
          <w:i/>
          <w:lang w:val="en-US"/>
        </w:rPr>
        <w:t xml:space="preserve"> </w:t>
      </w:r>
      <w:r w:rsidR="004F474B">
        <w:rPr>
          <w:b/>
          <w:i/>
          <w:lang w:val="en-US"/>
        </w:rPr>
        <w:t>(</w:t>
      </w:r>
      <w:r w:rsidR="004F474B">
        <w:rPr>
          <w:b/>
          <w:i/>
        </w:rPr>
        <w:t>Ελληνικά</w:t>
      </w:r>
      <w:r w:rsidR="004F474B" w:rsidRPr="005101A5">
        <w:rPr>
          <w:b/>
          <w:i/>
          <w:lang w:val="en-US"/>
        </w:rPr>
        <w:t>)</w:t>
      </w:r>
    </w:p>
    <w:p w14:paraId="2579410C" w14:textId="3B0E4706" w:rsidR="00B33D24" w:rsidRPr="000A618A" w:rsidRDefault="00B33D24" w:rsidP="000A618A">
      <w:pPr>
        <w:pStyle w:val="NoSpacing"/>
        <w:numPr>
          <w:ilvl w:val="0"/>
          <w:numId w:val="3"/>
        </w:numPr>
        <w:tabs>
          <w:tab w:val="left" w:pos="1701"/>
        </w:tabs>
        <w:ind w:right="-950"/>
        <w:jc w:val="both"/>
      </w:pPr>
      <w:r w:rsidRPr="00B33D24">
        <w:t>Κύριος Θερ</w:t>
      </w:r>
      <w:r>
        <w:t>άπων</w:t>
      </w:r>
      <w:r w:rsidRPr="00B33D24">
        <w:t xml:space="preserve"> Θεράποντος – </w:t>
      </w:r>
      <w:r>
        <w:rPr>
          <w:lang w:val="en-US"/>
        </w:rPr>
        <w:t>DataKnights</w:t>
      </w:r>
    </w:p>
    <w:p w14:paraId="349E17A6" w14:textId="761D4EDE" w:rsidR="0032399A" w:rsidRPr="004F474B" w:rsidRDefault="000A618A" w:rsidP="00D8766E">
      <w:pPr>
        <w:pStyle w:val="NoSpacing"/>
        <w:ind w:left="1985" w:right="-950"/>
        <w:jc w:val="both"/>
        <w:rPr>
          <w:i/>
          <w:color w:val="333399"/>
          <w:sz w:val="20"/>
          <w:szCs w:val="20"/>
        </w:rPr>
      </w:pPr>
      <w:r w:rsidRPr="004F474B">
        <w:rPr>
          <w:i/>
          <w:color w:val="333399"/>
          <w:sz w:val="20"/>
          <w:szCs w:val="20"/>
        </w:rPr>
        <w:t xml:space="preserve">Πρακτικές Συμβουλές: </w:t>
      </w:r>
      <w:r w:rsidR="006D3AB2" w:rsidRPr="004F474B">
        <w:rPr>
          <w:i/>
          <w:color w:val="333399"/>
          <w:sz w:val="20"/>
          <w:szCs w:val="20"/>
        </w:rPr>
        <w:t>Παρουσίαση</w:t>
      </w:r>
      <w:r w:rsidR="00B33D24" w:rsidRPr="004F474B">
        <w:rPr>
          <w:i/>
          <w:color w:val="333399"/>
          <w:sz w:val="20"/>
          <w:szCs w:val="20"/>
        </w:rPr>
        <w:t xml:space="preserve"> χρήσιμων και πρακτικών συμβουλών για την ασφάλεια </w:t>
      </w:r>
      <w:r w:rsidR="004F474B">
        <w:rPr>
          <w:i/>
          <w:color w:val="333399"/>
          <w:sz w:val="20"/>
          <w:szCs w:val="20"/>
        </w:rPr>
        <w:t>πληροφοριών</w:t>
      </w:r>
      <w:r w:rsidR="00B33D24" w:rsidRPr="004F474B">
        <w:rPr>
          <w:i/>
          <w:color w:val="333399"/>
          <w:sz w:val="20"/>
          <w:szCs w:val="20"/>
        </w:rPr>
        <w:t xml:space="preserve"> οι οποίες μπορούν να εφαρμοστούν στο χώρο εργασίας. </w:t>
      </w:r>
    </w:p>
    <w:p w14:paraId="7F72E652" w14:textId="0CC7C3B3" w:rsidR="00492272" w:rsidRPr="00492272" w:rsidRDefault="00492272" w:rsidP="00492272">
      <w:pPr>
        <w:pStyle w:val="NoSpacing"/>
        <w:tabs>
          <w:tab w:val="left" w:pos="1701"/>
        </w:tabs>
        <w:ind w:right="-908"/>
        <w:rPr>
          <w:i/>
          <w:color w:val="333399"/>
        </w:rPr>
      </w:pPr>
      <w:r w:rsidRPr="00492272">
        <w:t>10:30 – 10:40</w:t>
      </w:r>
      <w:r w:rsidRPr="00492272">
        <w:tab/>
        <w:t>Ερωτήσεις και Απαντήσεις</w:t>
      </w:r>
      <w:r w:rsidR="004F474B">
        <w:t xml:space="preserve"> (Ελληνικά)</w:t>
      </w:r>
    </w:p>
    <w:bookmarkEnd w:id="2"/>
    <w:bookmarkEnd w:id="3"/>
    <w:p w14:paraId="015A912E" w14:textId="77777777" w:rsidR="000A618A" w:rsidRPr="00D8766E" w:rsidRDefault="000A618A" w:rsidP="002735DE">
      <w:pPr>
        <w:pStyle w:val="NoSpacing"/>
        <w:tabs>
          <w:tab w:val="left" w:pos="1701"/>
        </w:tabs>
        <w:rPr>
          <w:sz w:val="6"/>
          <w:szCs w:val="6"/>
        </w:rPr>
      </w:pPr>
    </w:p>
    <w:p w14:paraId="2C3FE469" w14:textId="47AADFDA" w:rsidR="00333434" w:rsidRPr="00A81DCC" w:rsidRDefault="00492272" w:rsidP="002735DE">
      <w:pPr>
        <w:pStyle w:val="NoSpacing"/>
        <w:tabs>
          <w:tab w:val="left" w:pos="1701"/>
        </w:tabs>
      </w:pPr>
      <w:r>
        <w:t xml:space="preserve">10:40 </w:t>
      </w:r>
      <w:r w:rsidR="00333434">
        <w:t>–</w:t>
      </w:r>
      <w:r w:rsidR="002735DE">
        <w:t xml:space="preserve"> 1</w:t>
      </w:r>
      <w:r>
        <w:t>1</w:t>
      </w:r>
      <w:r w:rsidR="002735DE">
        <w:t>:</w:t>
      </w:r>
      <w:r w:rsidR="007D3697">
        <w:t>30</w:t>
      </w:r>
      <w:r w:rsidR="002735DE">
        <w:tab/>
      </w:r>
      <w:r w:rsidR="00333434" w:rsidRPr="003F6DDF">
        <w:rPr>
          <w:b/>
        </w:rPr>
        <w:t>Δικτύωση</w:t>
      </w:r>
      <w:r w:rsidR="004A47C1" w:rsidRPr="003F6DDF">
        <w:rPr>
          <w:b/>
        </w:rPr>
        <w:t xml:space="preserve"> </w:t>
      </w:r>
      <w:r w:rsidR="00A81DCC" w:rsidRPr="003F6DDF">
        <w:rPr>
          <w:b/>
        </w:rPr>
        <w:t>Μελών</w:t>
      </w:r>
    </w:p>
    <w:p w14:paraId="2A2A5E4C" w14:textId="77777777" w:rsidR="006E41E8" w:rsidRPr="003F6DDF" w:rsidRDefault="006E41E8" w:rsidP="002735DE">
      <w:pPr>
        <w:pStyle w:val="NoSpacing"/>
        <w:tabs>
          <w:tab w:val="left" w:pos="1701"/>
        </w:tabs>
        <w:rPr>
          <w:sz w:val="14"/>
        </w:rPr>
      </w:pPr>
    </w:p>
    <w:p w14:paraId="07004EE9" w14:textId="53345F80" w:rsidR="004B682B" w:rsidRDefault="002853E6" w:rsidP="00492272">
      <w:pPr>
        <w:pStyle w:val="NoSpacing"/>
        <w:ind w:right="-950"/>
        <w:jc w:val="both"/>
      </w:pPr>
      <w:r>
        <w:t>Παρακαλ</w:t>
      </w:r>
      <w:r w:rsidR="004F474B">
        <w:t>ούμε</w:t>
      </w:r>
      <w:r>
        <w:t xml:space="preserve"> όπως απαντήσετε μέχρι την </w:t>
      </w:r>
      <w:r w:rsidR="007D3697">
        <w:rPr>
          <w:b/>
        </w:rPr>
        <w:t>Δευτέρα</w:t>
      </w:r>
      <w:r w:rsidR="00905928">
        <w:rPr>
          <w:b/>
        </w:rPr>
        <w:t xml:space="preserve"> </w:t>
      </w:r>
      <w:r w:rsidR="007D3697" w:rsidRPr="007D3697">
        <w:rPr>
          <w:b/>
        </w:rPr>
        <w:t>2</w:t>
      </w:r>
      <w:r w:rsidR="00492272">
        <w:rPr>
          <w:b/>
        </w:rPr>
        <w:t>9</w:t>
      </w:r>
      <w:r w:rsidR="007C0523" w:rsidRPr="007D3697">
        <w:rPr>
          <w:b/>
        </w:rPr>
        <w:t xml:space="preserve"> </w:t>
      </w:r>
      <w:r w:rsidR="00492272">
        <w:rPr>
          <w:b/>
        </w:rPr>
        <w:t>Απριλίου</w:t>
      </w:r>
      <w:r w:rsidRPr="007D3697">
        <w:rPr>
          <w:b/>
        </w:rPr>
        <w:t>, 201</w:t>
      </w:r>
      <w:r w:rsidR="00492272">
        <w:rPr>
          <w:b/>
        </w:rPr>
        <w:t>9</w:t>
      </w:r>
      <w:r>
        <w:t xml:space="preserve"> αποστέλλοντας τ</w:t>
      </w:r>
      <w:r w:rsidR="007D3697">
        <w:t xml:space="preserve">ην δήλωση συμμετοχής στο </w:t>
      </w:r>
      <w:r>
        <w:t xml:space="preserve">φαξ αρ.: 22 666 661 ή στην ηλεκτρονική διεύθυνση </w:t>
      </w:r>
      <w:r>
        <w:rPr>
          <w:lang w:val="en-US"/>
        </w:rPr>
        <w:t>slr</w:t>
      </w:r>
      <w:r w:rsidRPr="002853E6">
        <w:t>@</w:t>
      </w:r>
      <w:r>
        <w:rPr>
          <w:lang w:val="en-US"/>
        </w:rPr>
        <w:t>oeb</w:t>
      </w:r>
      <w:r w:rsidRPr="002853E6">
        <w:t>.</w:t>
      </w:r>
      <w:r>
        <w:rPr>
          <w:lang w:val="en-US"/>
        </w:rPr>
        <w:t>org</w:t>
      </w:r>
      <w:r w:rsidRPr="002853E6">
        <w:t>.</w:t>
      </w:r>
      <w:r>
        <w:rPr>
          <w:lang w:val="en-US"/>
        </w:rPr>
        <w:t>cy</w:t>
      </w:r>
      <w:r w:rsidRPr="002853E6">
        <w:t xml:space="preserve"> </w:t>
      </w:r>
    </w:p>
    <w:p w14:paraId="7AA49866" w14:textId="0923887D" w:rsidR="004B682B" w:rsidRPr="00B71325" w:rsidRDefault="004B682B" w:rsidP="004B682B">
      <w:pPr>
        <w:pStyle w:val="NoSpacing"/>
        <w:rPr>
          <w:b/>
          <w:color w:val="99CC00"/>
          <w:sz w:val="14"/>
          <w:szCs w:val="14"/>
          <w:u w:val="single"/>
        </w:rPr>
      </w:pPr>
    </w:p>
    <w:p w14:paraId="5F4551AA" w14:textId="31E00821" w:rsidR="004B682B" w:rsidRPr="009444D2" w:rsidRDefault="004B682B" w:rsidP="004B682B">
      <w:pPr>
        <w:pStyle w:val="NoSpacing"/>
        <w:rPr>
          <w:b/>
          <w:color w:val="99CC00"/>
          <w:u w:val="single"/>
        </w:rPr>
      </w:pPr>
      <w:r w:rsidRPr="009444D2">
        <w:rPr>
          <w:b/>
          <w:color w:val="99CC00"/>
          <w:u w:val="single"/>
        </w:rPr>
        <w:t xml:space="preserve">Πληροφορίες </w:t>
      </w:r>
    </w:p>
    <w:p w14:paraId="015ADF2C" w14:textId="226E0888" w:rsidR="004B682B" w:rsidRDefault="004B682B" w:rsidP="004B682B">
      <w:pPr>
        <w:pStyle w:val="NoSpacing"/>
        <w:tabs>
          <w:tab w:val="left" w:pos="1701"/>
        </w:tabs>
      </w:pPr>
      <w:r>
        <w:t>Μαρία Θεοδώρου / Στέφανος Τσίγκης</w:t>
      </w:r>
    </w:p>
    <w:p w14:paraId="55A67D65" w14:textId="5344F7C0" w:rsidR="004B682B" w:rsidRDefault="004B682B" w:rsidP="004B682B">
      <w:pPr>
        <w:pStyle w:val="NoSpacing"/>
        <w:tabs>
          <w:tab w:val="left" w:pos="1701"/>
        </w:tabs>
      </w:pPr>
      <w:r>
        <w:t>Υπηρεσία Μελετών και Ευρωπαϊκών Προγραμμάτων</w:t>
      </w:r>
      <w:r w:rsidR="004F474B">
        <w:t>, ΟΕΒ</w:t>
      </w:r>
    </w:p>
    <w:p w14:paraId="36704E65" w14:textId="6F2564D1" w:rsidR="006E41E8" w:rsidRDefault="004B682B" w:rsidP="004B682B">
      <w:pPr>
        <w:pStyle w:val="NoSpacing"/>
        <w:tabs>
          <w:tab w:val="left" w:pos="1701"/>
        </w:tabs>
        <w:ind w:right="-625"/>
        <w:jc w:val="both"/>
      </w:pPr>
      <w:r>
        <w:t>Τηλ</w:t>
      </w:r>
      <w:r w:rsidRPr="004B682B">
        <w:t>.: 22 665 102</w:t>
      </w:r>
    </w:p>
    <w:p w14:paraId="359D8F9C" w14:textId="508598B2" w:rsidR="009B11A5" w:rsidRDefault="009B11A5" w:rsidP="00905928">
      <w:pPr>
        <w:pStyle w:val="NoSpacing"/>
        <w:tabs>
          <w:tab w:val="left" w:pos="1701"/>
        </w:tabs>
        <w:ind w:right="-625"/>
        <w:jc w:val="both"/>
        <w:rPr>
          <w:sz w:val="14"/>
        </w:rPr>
      </w:pPr>
    </w:p>
    <w:p w14:paraId="73B3B71F" w14:textId="156134B8" w:rsidR="007D3697" w:rsidRPr="002853E6" w:rsidRDefault="007D3697" w:rsidP="007D3697">
      <w:pPr>
        <w:pStyle w:val="NoSpacing"/>
        <w:jc w:val="center"/>
        <w:rPr>
          <w:b/>
          <w:bCs/>
          <w:color w:val="333399"/>
        </w:rPr>
      </w:pPr>
      <w:r>
        <w:rPr>
          <w:b/>
          <w:bCs/>
          <w:color w:val="333399"/>
        </w:rPr>
        <w:t>ΔΗΛΩΣΗ ΣΥΜΜΕΤΟΧΗΣ</w:t>
      </w:r>
      <w:r w:rsidR="00B71325">
        <w:rPr>
          <w:b/>
          <w:bCs/>
          <w:color w:val="333399"/>
        </w:rPr>
        <w:t xml:space="preserve"> ΜΕΛΩΝ </w:t>
      </w:r>
      <w:r w:rsidR="00B71325">
        <w:rPr>
          <w:b/>
          <w:bCs/>
          <w:color w:val="333399"/>
          <w:lang w:val="en-US"/>
        </w:rPr>
        <w:t>SLRNETWORK</w:t>
      </w:r>
      <w:r>
        <w:rPr>
          <w:b/>
          <w:bCs/>
          <w:color w:val="333399"/>
        </w:rPr>
        <w:t>:</w:t>
      </w:r>
    </w:p>
    <w:p w14:paraId="5F425342" w14:textId="0EC827F8" w:rsidR="00EB78BF" w:rsidRPr="00EB78BF" w:rsidRDefault="00B71325" w:rsidP="007D3697">
      <w:pPr>
        <w:pStyle w:val="NoSpacing"/>
        <w:jc w:val="center"/>
        <w:rPr>
          <w:b/>
          <w:bCs/>
          <w:i/>
          <w:color w:val="333399"/>
        </w:rPr>
      </w:pPr>
      <w:r>
        <w:rPr>
          <w:b/>
          <w:bCs/>
          <w:i/>
          <w:color w:val="333399"/>
        </w:rPr>
        <w:t>15 Μαΐου</w:t>
      </w:r>
      <w:r w:rsidR="00EB78BF" w:rsidRPr="00EB78BF">
        <w:rPr>
          <w:b/>
          <w:bCs/>
          <w:i/>
          <w:color w:val="333399"/>
        </w:rPr>
        <w:t>, 201</w:t>
      </w:r>
      <w:r>
        <w:rPr>
          <w:b/>
          <w:bCs/>
          <w:i/>
          <w:color w:val="333399"/>
        </w:rPr>
        <w:t>9</w:t>
      </w:r>
      <w:r w:rsidR="00EB78BF" w:rsidRPr="00EB78BF">
        <w:rPr>
          <w:b/>
          <w:bCs/>
          <w:i/>
          <w:color w:val="333399"/>
        </w:rPr>
        <w:t xml:space="preserve">    Συνεδριακό Κέντρο Φιλοξενία    08:40 π.μ. – 1</w:t>
      </w:r>
      <w:r w:rsidR="00354444" w:rsidRPr="00354444">
        <w:rPr>
          <w:b/>
          <w:bCs/>
          <w:i/>
          <w:color w:val="333399"/>
        </w:rPr>
        <w:t>1</w:t>
      </w:r>
      <w:r w:rsidR="00EB78BF" w:rsidRPr="00EB78BF">
        <w:rPr>
          <w:b/>
          <w:bCs/>
          <w:i/>
          <w:color w:val="333399"/>
        </w:rPr>
        <w:t xml:space="preserve">:30 </w:t>
      </w:r>
      <w:r w:rsidR="00354444">
        <w:rPr>
          <w:b/>
          <w:bCs/>
          <w:i/>
          <w:color w:val="333399"/>
        </w:rPr>
        <w:t>π</w:t>
      </w:r>
      <w:r w:rsidR="00EB78BF" w:rsidRPr="00EB78BF">
        <w:rPr>
          <w:b/>
          <w:bCs/>
          <w:i/>
          <w:color w:val="333399"/>
        </w:rPr>
        <w:t>.μ.</w:t>
      </w:r>
    </w:p>
    <w:p w14:paraId="11BE1121" w14:textId="43A3E858" w:rsidR="009B11A5" w:rsidRPr="00B71325" w:rsidRDefault="009B11A5" w:rsidP="00905928">
      <w:pPr>
        <w:pStyle w:val="NoSpacing"/>
        <w:tabs>
          <w:tab w:val="left" w:pos="1701"/>
        </w:tabs>
        <w:ind w:right="-625"/>
        <w:jc w:val="both"/>
        <w:rPr>
          <w:sz w:val="14"/>
          <w:szCs w:val="14"/>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
        <w:gridCol w:w="3843"/>
        <w:gridCol w:w="284"/>
        <w:gridCol w:w="2268"/>
        <w:gridCol w:w="283"/>
        <w:gridCol w:w="1985"/>
      </w:tblGrid>
      <w:tr w:rsidR="009444D2" w14:paraId="4CC85A49" w14:textId="77777777" w:rsidTr="004A47C1">
        <w:tc>
          <w:tcPr>
            <w:tcW w:w="376" w:type="dxa"/>
          </w:tcPr>
          <w:p w14:paraId="736C5DF8" w14:textId="77777777" w:rsidR="009444D2" w:rsidRPr="009444D2" w:rsidRDefault="009444D2" w:rsidP="006E41E8">
            <w:pPr>
              <w:pStyle w:val="NoSpacing"/>
              <w:rPr>
                <w:b/>
              </w:rPr>
            </w:pPr>
          </w:p>
        </w:tc>
        <w:tc>
          <w:tcPr>
            <w:tcW w:w="3843" w:type="dxa"/>
            <w:vAlign w:val="center"/>
          </w:tcPr>
          <w:p w14:paraId="1F5DE9B5" w14:textId="73240225" w:rsidR="004A47C1" w:rsidRDefault="009444D2" w:rsidP="009444D2">
            <w:pPr>
              <w:pStyle w:val="NoSpacing"/>
              <w:jc w:val="center"/>
              <w:rPr>
                <w:b/>
              </w:rPr>
            </w:pPr>
            <w:r w:rsidRPr="009444D2">
              <w:rPr>
                <w:b/>
              </w:rPr>
              <w:t xml:space="preserve">Ονοματεπώνυμο </w:t>
            </w:r>
          </w:p>
          <w:p w14:paraId="70DB8CE8" w14:textId="1C25A958" w:rsidR="009444D2" w:rsidRPr="009444D2" w:rsidRDefault="009444D2" w:rsidP="009444D2">
            <w:pPr>
              <w:pStyle w:val="NoSpacing"/>
              <w:jc w:val="center"/>
              <w:rPr>
                <w:b/>
              </w:rPr>
            </w:pPr>
            <w:r w:rsidRPr="009444D2">
              <w:rPr>
                <w:b/>
              </w:rPr>
              <w:t>Συμμετέχοντα</w:t>
            </w:r>
            <w:r w:rsidR="00C134B7">
              <w:rPr>
                <w:b/>
              </w:rPr>
              <w:t xml:space="preserve"> / Συμμετέχουσας</w:t>
            </w:r>
          </w:p>
        </w:tc>
        <w:tc>
          <w:tcPr>
            <w:tcW w:w="284" w:type="dxa"/>
            <w:vAlign w:val="center"/>
          </w:tcPr>
          <w:p w14:paraId="31B99D6A" w14:textId="77777777" w:rsidR="009444D2" w:rsidRPr="009444D2" w:rsidRDefault="009444D2" w:rsidP="009444D2">
            <w:pPr>
              <w:pStyle w:val="NoSpacing"/>
              <w:jc w:val="center"/>
            </w:pPr>
          </w:p>
        </w:tc>
        <w:tc>
          <w:tcPr>
            <w:tcW w:w="2268" w:type="dxa"/>
            <w:vAlign w:val="center"/>
          </w:tcPr>
          <w:p w14:paraId="38D8AC2C" w14:textId="77777777" w:rsidR="009444D2" w:rsidRPr="009444D2" w:rsidRDefault="009444D2" w:rsidP="009444D2">
            <w:pPr>
              <w:pStyle w:val="NoSpacing"/>
              <w:jc w:val="center"/>
              <w:rPr>
                <w:b/>
              </w:rPr>
            </w:pPr>
            <w:r w:rsidRPr="009444D2">
              <w:rPr>
                <w:b/>
              </w:rPr>
              <w:t>Αριθμός Εγγραφής στο Δίκτυο</w:t>
            </w:r>
          </w:p>
        </w:tc>
        <w:tc>
          <w:tcPr>
            <w:tcW w:w="283" w:type="dxa"/>
          </w:tcPr>
          <w:p w14:paraId="6B51E474" w14:textId="77777777" w:rsidR="009444D2" w:rsidRPr="009444D2" w:rsidRDefault="009444D2" w:rsidP="009444D2">
            <w:pPr>
              <w:pStyle w:val="NoSpacing"/>
              <w:jc w:val="center"/>
              <w:rPr>
                <w:b/>
              </w:rPr>
            </w:pPr>
          </w:p>
        </w:tc>
        <w:tc>
          <w:tcPr>
            <w:tcW w:w="1985" w:type="dxa"/>
            <w:vAlign w:val="center"/>
          </w:tcPr>
          <w:p w14:paraId="3FB6397E" w14:textId="77777777" w:rsidR="009444D2" w:rsidRPr="009444D2" w:rsidRDefault="009444D2" w:rsidP="009444D2">
            <w:pPr>
              <w:pStyle w:val="NoSpacing"/>
              <w:jc w:val="center"/>
              <w:rPr>
                <w:b/>
              </w:rPr>
            </w:pPr>
            <w:r>
              <w:rPr>
                <w:b/>
              </w:rPr>
              <w:t>Τηλέφωνο Επικοινωνίας</w:t>
            </w:r>
          </w:p>
        </w:tc>
      </w:tr>
      <w:tr w:rsidR="009444D2" w14:paraId="14629234" w14:textId="77777777" w:rsidTr="004A47C1">
        <w:trPr>
          <w:trHeight w:val="397"/>
        </w:trPr>
        <w:tc>
          <w:tcPr>
            <w:tcW w:w="376" w:type="dxa"/>
            <w:vAlign w:val="bottom"/>
          </w:tcPr>
          <w:p w14:paraId="3D3C6F3F" w14:textId="77777777" w:rsidR="009444D2" w:rsidRPr="009444D2" w:rsidRDefault="009444D2" w:rsidP="009444D2">
            <w:pPr>
              <w:pStyle w:val="NoSpacing"/>
              <w:jc w:val="center"/>
              <w:rPr>
                <w:b/>
              </w:rPr>
            </w:pPr>
            <w:r>
              <w:rPr>
                <w:b/>
              </w:rPr>
              <w:t>1</w:t>
            </w:r>
          </w:p>
        </w:tc>
        <w:tc>
          <w:tcPr>
            <w:tcW w:w="3843" w:type="dxa"/>
            <w:tcBorders>
              <w:bottom w:val="single" w:sz="4" w:space="0" w:color="auto"/>
            </w:tcBorders>
            <w:vAlign w:val="bottom"/>
          </w:tcPr>
          <w:p w14:paraId="52849DBA" w14:textId="77777777" w:rsidR="009444D2" w:rsidRPr="009444D2" w:rsidRDefault="009444D2" w:rsidP="009444D2">
            <w:pPr>
              <w:pStyle w:val="NoSpacing"/>
            </w:pPr>
            <w:r w:rsidRPr="009444D2">
              <w:fldChar w:fldCharType="begin">
                <w:ffData>
                  <w:name w:val="Text1"/>
                  <w:enabled/>
                  <w:calcOnExit w:val="0"/>
                  <w:textInput/>
                </w:ffData>
              </w:fldChar>
            </w:r>
            <w:bookmarkStart w:id="4" w:name="Text1"/>
            <w:r w:rsidRPr="009444D2">
              <w:instrText xml:space="preserve"> FORMTEXT </w:instrText>
            </w:r>
            <w:r w:rsidRPr="009444D2">
              <w:fldChar w:fldCharType="separate"/>
            </w:r>
            <w:bookmarkStart w:id="5" w:name="_GoBack"/>
            <w:r w:rsidRPr="009444D2">
              <w:rPr>
                <w:noProof/>
              </w:rPr>
              <w:t> </w:t>
            </w:r>
            <w:r w:rsidRPr="009444D2">
              <w:rPr>
                <w:noProof/>
              </w:rPr>
              <w:t> </w:t>
            </w:r>
            <w:r w:rsidRPr="009444D2">
              <w:rPr>
                <w:noProof/>
              </w:rPr>
              <w:t> </w:t>
            </w:r>
            <w:r w:rsidRPr="009444D2">
              <w:rPr>
                <w:noProof/>
              </w:rPr>
              <w:t> </w:t>
            </w:r>
            <w:r w:rsidRPr="009444D2">
              <w:rPr>
                <w:noProof/>
              </w:rPr>
              <w:t> </w:t>
            </w:r>
            <w:bookmarkEnd w:id="5"/>
            <w:r w:rsidRPr="009444D2">
              <w:fldChar w:fldCharType="end"/>
            </w:r>
            <w:bookmarkEnd w:id="4"/>
          </w:p>
        </w:tc>
        <w:tc>
          <w:tcPr>
            <w:tcW w:w="284" w:type="dxa"/>
            <w:vAlign w:val="bottom"/>
          </w:tcPr>
          <w:p w14:paraId="44A3BA3E" w14:textId="77777777" w:rsidR="009444D2" w:rsidRPr="009444D2" w:rsidRDefault="009444D2" w:rsidP="009444D2">
            <w:pPr>
              <w:pStyle w:val="NoSpacing"/>
              <w:jc w:val="center"/>
            </w:pPr>
          </w:p>
        </w:tc>
        <w:tc>
          <w:tcPr>
            <w:tcW w:w="2268" w:type="dxa"/>
            <w:tcBorders>
              <w:bottom w:val="single" w:sz="4" w:space="0" w:color="auto"/>
            </w:tcBorders>
            <w:vAlign w:val="bottom"/>
          </w:tcPr>
          <w:p w14:paraId="582CB5E9"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bookmarkStart w:id="6" w:name="Text2"/>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bookmarkEnd w:id="6"/>
          </w:p>
        </w:tc>
        <w:tc>
          <w:tcPr>
            <w:tcW w:w="283" w:type="dxa"/>
            <w:vAlign w:val="bottom"/>
          </w:tcPr>
          <w:p w14:paraId="464BA03C" w14:textId="77777777" w:rsidR="009444D2" w:rsidRPr="009444D2" w:rsidRDefault="009444D2" w:rsidP="009444D2">
            <w:pPr>
              <w:pStyle w:val="NoSpacing"/>
              <w:jc w:val="center"/>
            </w:pPr>
          </w:p>
        </w:tc>
        <w:tc>
          <w:tcPr>
            <w:tcW w:w="1985" w:type="dxa"/>
            <w:tcBorders>
              <w:bottom w:val="single" w:sz="4" w:space="0" w:color="auto"/>
            </w:tcBorders>
            <w:vAlign w:val="bottom"/>
          </w:tcPr>
          <w:p w14:paraId="5E4EE98C" w14:textId="47732EB7" w:rsidR="009444D2" w:rsidRPr="009444D2" w:rsidRDefault="009444D2" w:rsidP="009444D2">
            <w:pPr>
              <w:pStyle w:val="NoSpacing"/>
              <w:jc w:val="center"/>
            </w:pPr>
            <w:r w:rsidRPr="009444D2">
              <w:fldChar w:fldCharType="begin">
                <w:ffData>
                  <w:name w:val="Text3"/>
                  <w:enabled/>
                  <w:calcOnExit w:val="0"/>
                  <w:textInput/>
                </w:ffData>
              </w:fldChar>
            </w:r>
            <w:bookmarkStart w:id="7" w:name="Text3"/>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bookmarkEnd w:id="7"/>
          </w:p>
        </w:tc>
      </w:tr>
      <w:tr w:rsidR="009444D2" w14:paraId="4F1847F2" w14:textId="77777777" w:rsidTr="004A47C1">
        <w:trPr>
          <w:trHeight w:val="397"/>
        </w:trPr>
        <w:tc>
          <w:tcPr>
            <w:tcW w:w="376" w:type="dxa"/>
            <w:vAlign w:val="bottom"/>
          </w:tcPr>
          <w:p w14:paraId="248F8F69" w14:textId="77777777" w:rsidR="009444D2" w:rsidRPr="009444D2" w:rsidRDefault="009444D2" w:rsidP="009444D2">
            <w:pPr>
              <w:pStyle w:val="NoSpacing"/>
              <w:jc w:val="center"/>
              <w:rPr>
                <w:b/>
              </w:rPr>
            </w:pPr>
            <w:r>
              <w:rPr>
                <w:b/>
              </w:rPr>
              <w:t>2</w:t>
            </w:r>
          </w:p>
        </w:tc>
        <w:tc>
          <w:tcPr>
            <w:tcW w:w="3843" w:type="dxa"/>
            <w:tcBorders>
              <w:top w:val="single" w:sz="4" w:space="0" w:color="auto"/>
              <w:bottom w:val="single" w:sz="4" w:space="0" w:color="auto"/>
            </w:tcBorders>
            <w:vAlign w:val="bottom"/>
          </w:tcPr>
          <w:p w14:paraId="327D83AA" w14:textId="77777777" w:rsidR="009444D2" w:rsidRPr="009444D2" w:rsidRDefault="009444D2" w:rsidP="009444D2">
            <w:pPr>
              <w:pStyle w:val="NoSpacing"/>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4" w:type="dxa"/>
            <w:vAlign w:val="bottom"/>
          </w:tcPr>
          <w:p w14:paraId="1430E667" w14:textId="77777777" w:rsidR="009444D2" w:rsidRPr="009444D2" w:rsidRDefault="009444D2" w:rsidP="009444D2">
            <w:pPr>
              <w:pStyle w:val="NoSpacing"/>
              <w:jc w:val="center"/>
            </w:pPr>
          </w:p>
        </w:tc>
        <w:tc>
          <w:tcPr>
            <w:tcW w:w="2268" w:type="dxa"/>
            <w:tcBorders>
              <w:top w:val="single" w:sz="4" w:space="0" w:color="auto"/>
              <w:bottom w:val="single" w:sz="4" w:space="0" w:color="auto"/>
            </w:tcBorders>
            <w:vAlign w:val="bottom"/>
          </w:tcPr>
          <w:p w14:paraId="3303C87F"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p>
        </w:tc>
        <w:tc>
          <w:tcPr>
            <w:tcW w:w="283" w:type="dxa"/>
            <w:vAlign w:val="bottom"/>
          </w:tcPr>
          <w:p w14:paraId="332F8A20" w14:textId="77777777" w:rsidR="009444D2" w:rsidRPr="009444D2" w:rsidRDefault="009444D2" w:rsidP="009444D2">
            <w:pPr>
              <w:pStyle w:val="NoSpacing"/>
              <w:jc w:val="center"/>
            </w:pPr>
          </w:p>
        </w:tc>
        <w:tc>
          <w:tcPr>
            <w:tcW w:w="1985" w:type="dxa"/>
            <w:tcBorders>
              <w:top w:val="single" w:sz="4" w:space="0" w:color="auto"/>
              <w:bottom w:val="single" w:sz="4" w:space="0" w:color="auto"/>
            </w:tcBorders>
            <w:vAlign w:val="bottom"/>
          </w:tcPr>
          <w:p w14:paraId="41D2CD3C" w14:textId="77777777" w:rsidR="009444D2" w:rsidRPr="009444D2" w:rsidRDefault="009444D2" w:rsidP="009444D2">
            <w:pPr>
              <w:pStyle w:val="NoSpacing"/>
              <w:jc w:val="center"/>
            </w:pPr>
            <w:r w:rsidRPr="009444D2">
              <w:fldChar w:fldCharType="begin">
                <w:ffData>
                  <w:name w:val="Text3"/>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r>
      <w:tr w:rsidR="009444D2" w14:paraId="47D79411" w14:textId="77777777" w:rsidTr="004A47C1">
        <w:trPr>
          <w:trHeight w:val="397"/>
        </w:trPr>
        <w:tc>
          <w:tcPr>
            <w:tcW w:w="376" w:type="dxa"/>
            <w:vAlign w:val="bottom"/>
          </w:tcPr>
          <w:p w14:paraId="718CDDE3" w14:textId="77777777" w:rsidR="009444D2" w:rsidRPr="009444D2" w:rsidRDefault="009444D2" w:rsidP="009444D2">
            <w:pPr>
              <w:pStyle w:val="NoSpacing"/>
              <w:jc w:val="center"/>
              <w:rPr>
                <w:b/>
              </w:rPr>
            </w:pPr>
            <w:r>
              <w:rPr>
                <w:b/>
              </w:rPr>
              <w:t>3</w:t>
            </w:r>
          </w:p>
        </w:tc>
        <w:tc>
          <w:tcPr>
            <w:tcW w:w="3843" w:type="dxa"/>
            <w:tcBorders>
              <w:top w:val="single" w:sz="4" w:space="0" w:color="auto"/>
              <w:bottom w:val="single" w:sz="4" w:space="0" w:color="auto"/>
            </w:tcBorders>
            <w:vAlign w:val="bottom"/>
          </w:tcPr>
          <w:p w14:paraId="4429388A" w14:textId="77777777" w:rsidR="009444D2" w:rsidRPr="009444D2" w:rsidRDefault="009444D2" w:rsidP="009444D2">
            <w:pPr>
              <w:pStyle w:val="NoSpacing"/>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4" w:type="dxa"/>
            <w:vAlign w:val="bottom"/>
          </w:tcPr>
          <w:p w14:paraId="7C6ACF56" w14:textId="77777777" w:rsidR="009444D2" w:rsidRPr="009444D2" w:rsidRDefault="009444D2" w:rsidP="009444D2">
            <w:pPr>
              <w:pStyle w:val="NoSpacing"/>
              <w:jc w:val="center"/>
            </w:pPr>
          </w:p>
        </w:tc>
        <w:tc>
          <w:tcPr>
            <w:tcW w:w="2268" w:type="dxa"/>
            <w:tcBorders>
              <w:top w:val="single" w:sz="4" w:space="0" w:color="auto"/>
              <w:bottom w:val="single" w:sz="4" w:space="0" w:color="auto"/>
            </w:tcBorders>
            <w:vAlign w:val="bottom"/>
          </w:tcPr>
          <w:p w14:paraId="28A101D7" w14:textId="77777777" w:rsidR="009444D2" w:rsidRPr="009444D2" w:rsidRDefault="004A47C1" w:rsidP="009444D2">
            <w:pPr>
              <w:pStyle w:val="NoSpacing"/>
              <w:jc w:val="center"/>
            </w:pPr>
            <w:r>
              <w:rPr>
                <w:lang w:val="en-US"/>
              </w:rPr>
              <w:t>SLRN</w:t>
            </w:r>
            <w:r w:rsidR="009444D2" w:rsidRPr="009444D2">
              <w:fldChar w:fldCharType="begin">
                <w:ffData>
                  <w:name w:val="Text2"/>
                  <w:enabled/>
                  <w:calcOnExit w:val="0"/>
                  <w:textInput/>
                </w:ffData>
              </w:fldChar>
            </w:r>
            <w:r w:rsidR="009444D2" w:rsidRPr="009444D2">
              <w:instrText xml:space="preserve"> FORMTEXT </w:instrText>
            </w:r>
            <w:r w:rsidR="009444D2" w:rsidRPr="009444D2">
              <w:fldChar w:fldCharType="separate"/>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rPr>
                <w:noProof/>
              </w:rPr>
              <w:t> </w:t>
            </w:r>
            <w:r w:rsidR="009444D2" w:rsidRPr="009444D2">
              <w:fldChar w:fldCharType="end"/>
            </w:r>
          </w:p>
        </w:tc>
        <w:tc>
          <w:tcPr>
            <w:tcW w:w="283" w:type="dxa"/>
            <w:vAlign w:val="bottom"/>
          </w:tcPr>
          <w:p w14:paraId="43D068A7" w14:textId="77777777" w:rsidR="009444D2" w:rsidRPr="009444D2" w:rsidRDefault="009444D2" w:rsidP="009444D2">
            <w:pPr>
              <w:pStyle w:val="NoSpacing"/>
              <w:jc w:val="center"/>
            </w:pPr>
          </w:p>
        </w:tc>
        <w:tc>
          <w:tcPr>
            <w:tcW w:w="1985" w:type="dxa"/>
            <w:tcBorders>
              <w:top w:val="single" w:sz="4" w:space="0" w:color="auto"/>
              <w:bottom w:val="single" w:sz="4" w:space="0" w:color="auto"/>
            </w:tcBorders>
            <w:vAlign w:val="bottom"/>
          </w:tcPr>
          <w:p w14:paraId="2D4B9673" w14:textId="77777777" w:rsidR="009444D2" w:rsidRPr="009444D2" w:rsidRDefault="009444D2" w:rsidP="009444D2">
            <w:pPr>
              <w:pStyle w:val="NoSpacing"/>
              <w:jc w:val="center"/>
            </w:pPr>
            <w:r w:rsidRPr="009444D2">
              <w:fldChar w:fldCharType="begin">
                <w:ffData>
                  <w:name w:val="Text3"/>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r>
    </w:tbl>
    <w:p w14:paraId="3458254C" w14:textId="09F571CA" w:rsidR="009444D2" w:rsidRDefault="009444D2" w:rsidP="00B71325">
      <w:pPr>
        <w:pStyle w:val="NoSpacing"/>
        <w:rPr>
          <w:b/>
          <w:u w:val="single"/>
        </w:rPr>
      </w:pPr>
    </w:p>
    <w:sectPr w:rsidR="009444D2" w:rsidSect="004F474B">
      <w:headerReference w:type="default" r:id="rId8"/>
      <w:footerReference w:type="default" r:id="rId9"/>
      <w:pgSz w:w="11906" w:h="16838"/>
      <w:pgMar w:top="1440" w:right="1558" w:bottom="568" w:left="180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A8612" w14:textId="77777777" w:rsidR="0033072B" w:rsidRDefault="0033072B" w:rsidP="004A47C1">
      <w:pPr>
        <w:spacing w:after="0" w:line="240" w:lineRule="auto"/>
      </w:pPr>
      <w:r>
        <w:separator/>
      </w:r>
    </w:p>
  </w:endnote>
  <w:endnote w:type="continuationSeparator" w:id="0">
    <w:p w14:paraId="7B22CC34" w14:textId="77777777" w:rsidR="0033072B" w:rsidRDefault="0033072B" w:rsidP="004A4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1DB00" w14:textId="633F8238" w:rsidR="00FF4CC7" w:rsidRDefault="00FF4CC7">
    <w:pPr>
      <w:pStyle w:val="Footer"/>
    </w:pPr>
    <w:r>
      <w:rPr>
        <w:b/>
        <w:noProof/>
        <w:u w:val="single"/>
        <w:lang w:eastAsia="el-GR"/>
      </w:rPr>
      <w:drawing>
        <wp:anchor distT="0" distB="0" distL="114300" distR="114300" simplePos="0" relativeHeight="251698688" behindDoc="1" locked="0" layoutInCell="1" allowOverlap="1" wp14:anchorId="16739781" wp14:editId="06941C1F">
          <wp:simplePos x="0" y="0"/>
          <wp:positionH relativeFrom="page">
            <wp:posOffset>-477520</wp:posOffset>
          </wp:positionH>
          <wp:positionV relativeFrom="paragraph">
            <wp:posOffset>-1473530</wp:posOffset>
          </wp:positionV>
          <wp:extent cx="8698230" cy="2704465"/>
          <wp:effectExtent l="0" t="0" r="762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Smok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98230" cy="27044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547FD" w14:textId="77777777" w:rsidR="0033072B" w:rsidRDefault="0033072B" w:rsidP="004A47C1">
      <w:pPr>
        <w:spacing w:after="0" w:line="240" w:lineRule="auto"/>
      </w:pPr>
      <w:r>
        <w:separator/>
      </w:r>
    </w:p>
  </w:footnote>
  <w:footnote w:type="continuationSeparator" w:id="0">
    <w:p w14:paraId="1E383FFE" w14:textId="77777777" w:rsidR="0033072B" w:rsidRDefault="0033072B" w:rsidP="004A4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75681" w14:textId="77777777" w:rsidR="004A47C1" w:rsidRDefault="004A47C1">
    <w:pPr>
      <w:pStyle w:val="Header"/>
    </w:pPr>
    <w:r>
      <w:rPr>
        <w:b/>
        <w:noProof/>
        <w:u w:val="single"/>
        <w:lang w:eastAsia="el-GR"/>
      </w:rPr>
      <w:drawing>
        <wp:anchor distT="0" distB="0" distL="114300" distR="114300" simplePos="0" relativeHeight="251655680" behindDoc="1" locked="0" layoutInCell="1" allowOverlap="1" wp14:anchorId="78022E63" wp14:editId="06BA79E3">
          <wp:simplePos x="0" y="0"/>
          <wp:positionH relativeFrom="column">
            <wp:posOffset>-861060</wp:posOffset>
          </wp:positionH>
          <wp:positionV relativeFrom="paragraph">
            <wp:posOffset>-414020</wp:posOffset>
          </wp:positionV>
          <wp:extent cx="775335" cy="867410"/>
          <wp:effectExtent l="0" t="0" r="571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B (Logo only).TIF"/>
                  <pic:cNvPicPr/>
                </pic:nvPicPr>
                <pic:blipFill>
                  <a:blip r:embed="rId1">
                    <a:extLst>
                      <a:ext uri="{28A0092B-C50C-407E-A947-70E740481C1C}">
                        <a14:useLocalDpi xmlns:a14="http://schemas.microsoft.com/office/drawing/2010/main" val="0"/>
                      </a:ext>
                    </a:extLst>
                  </a:blip>
                  <a:stretch>
                    <a:fillRect/>
                  </a:stretch>
                </pic:blipFill>
                <pic:spPr>
                  <a:xfrm>
                    <a:off x="0" y="0"/>
                    <a:ext cx="775335" cy="867410"/>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el-GR"/>
      </w:rPr>
      <w:drawing>
        <wp:anchor distT="0" distB="0" distL="114300" distR="114300" simplePos="0" relativeHeight="251676160" behindDoc="1" locked="0" layoutInCell="1" allowOverlap="1" wp14:anchorId="3AE2BEED" wp14:editId="27C34C30">
          <wp:simplePos x="0" y="0"/>
          <wp:positionH relativeFrom="column">
            <wp:posOffset>0</wp:posOffset>
          </wp:positionH>
          <wp:positionV relativeFrom="paragraph">
            <wp:posOffset>-457200</wp:posOffset>
          </wp:positionV>
          <wp:extent cx="3507105" cy="8674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ees.jpg"/>
                  <pic:cNvPicPr/>
                </pic:nvPicPr>
                <pic:blipFill rotWithShape="1">
                  <a:blip r:embed="rId2">
                    <a:extLst>
                      <a:ext uri="{28A0092B-C50C-407E-A947-70E740481C1C}">
                        <a14:useLocalDpi xmlns:a14="http://schemas.microsoft.com/office/drawing/2010/main" val="0"/>
                      </a:ext>
                    </a:extLst>
                  </a:blip>
                  <a:srcRect l="7067"/>
                  <a:stretch/>
                </pic:blipFill>
                <pic:spPr bwMode="auto">
                  <a:xfrm>
                    <a:off x="0" y="0"/>
                    <a:ext cx="3507105" cy="86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u w:val="single"/>
        <w:lang w:eastAsia="el-GR"/>
      </w:rPr>
      <w:drawing>
        <wp:anchor distT="0" distB="0" distL="114300" distR="114300" simplePos="0" relativeHeight="251696640" behindDoc="1" locked="0" layoutInCell="1" allowOverlap="1" wp14:anchorId="0A4E88DC" wp14:editId="01E514FA">
          <wp:simplePos x="0" y="0"/>
          <wp:positionH relativeFrom="column">
            <wp:posOffset>3390265</wp:posOffset>
          </wp:positionH>
          <wp:positionV relativeFrom="paragraph">
            <wp:posOffset>-416560</wp:posOffset>
          </wp:positionV>
          <wp:extent cx="2706370" cy="8121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R letterhead (header)-01.jpg"/>
                  <pic:cNvPicPr/>
                </pic:nvPicPr>
                <pic:blipFill>
                  <a:blip r:embed="rId3">
                    <a:extLst>
                      <a:ext uri="{28A0092B-C50C-407E-A947-70E740481C1C}">
                        <a14:useLocalDpi xmlns:a14="http://schemas.microsoft.com/office/drawing/2010/main" val="0"/>
                      </a:ext>
                    </a:extLst>
                  </a:blip>
                  <a:stretch>
                    <a:fillRect/>
                  </a:stretch>
                </pic:blipFill>
                <pic:spPr>
                  <a:xfrm>
                    <a:off x="0" y="0"/>
                    <a:ext cx="2706370" cy="812165"/>
                  </a:xfrm>
                  <a:prstGeom prst="rect">
                    <a:avLst/>
                  </a:prstGeom>
                </pic:spPr>
              </pic:pic>
            </a:graphicData>
          </a:graphic>
          <wp14:sizeRelH relativeFrom="page">
            <wp14:pctWidth>0</wp14:pctWidth>
          </wp14:sizeRelH>
          <wp14:sizeRelV relativeFrom="page">
            <wp14:pctHeight>0</wp14:pctHeight>
          </wp14:sizeRelV>
        </wp:anchor>
      </w:drawing>
    </w:r>
  </w:p>
  <w:p w14:paraId="3ADE4777" w14:textId="77777777" w:rsidR="004A47C1" w:rsidRDefault="004A47C1">
    <w:pPr>
      <w:pStyle w:val="Header"/>
      <w:rPr>
        <w:sz w:val="18"/>
      </w:rPr>
    </w:pPr>
  </w:p>
  <w:p w14:paraId="7C6872D6" w14:textId="77777777" w:rsidR="004A47C1" w:rsidRPr="004A47C1" w:rsidRDefault="004A47C1">
    <w:pPr>
      <w:pStyle w:val="Header"/>
      <w:rPr>
        <w:sz w:val="10"/>
      </w:rPr>
    </w:pPr>
  </w:p>
  <w:p w14:paraId="4E0A72BA" w14:textId="77777777" w:rsidR="004A47C1" w:rsidRPr="004A47C1" w:rsidRDefault="004A47C1" w:rsidP="004A47C1">
    <w:pPr>
      <w:pStyle w:val="Header"/>
      <w:tabs>
        <w:tab w:val="clear" w:pos="8306"/>
      </w:tabs>
      <w:ind w:right="-1475"/>
      <w:rPr>
        <w:b/>
        <w:sz w:val="16"/>
        <w:szCs w:val="16"/>
      </w:rPr>
    </w:pPr>
    <w:r w:rsidRPr="004A47C1">
      <w:rPr>
        <w:b/>
        <w:sz w:val="16"/>
        <w:szCs w:val="16"/>
      </w:rPr>
      <w:t>Το έργο συγχρηματοδοτείται από την Κυπριακή Δημοκρατία και το Ευρωπαϊκό Κοινωνικό Ταμείο της Ευρωπαϊκής Ένωσης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50BCB"/>
    <w:multiLevelType w:val="hybridMultilevel"/>
    <w:tmpl w:val="461E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52465"/>
    <w:multiLevelType w:val="hybridMultilevel"/>
    <w:tmpl w:val="68EEEB14"/>
    <w:lvl w:ilvl="0" w:tplc="5210C7A4">
      <w:numFmt w:val="bullet"/>
      <w:lvlText w:val="-"/>
      <w:lvlJc w:val="left"/>
      <w:pPr>
        <w:ind w:left="2055" w:hanging="360"/>
      </w:pPr>
      <w:rPr>
        <w:rFonts w:ascii="Tahoma" w:eastAsia="Calibri" w:hAnsi="Tahoma" w:cs="Tahoma"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2" w15:restartNumberingAfterBreak="0">
    <w:nsid w:val="5C6E31C5"/>
    <w:multiLevelType w:val="hybridMultilevel"/>
    <w:tmpl w:val="B106DE50"/>
    <w:lvl w:ilvl="0" w:tplc="355A4D02">
      <w:numFmt w:val="bullet"/>
      <w:lvlText w:val="-"/>
      <w:lvlJc w:val="left"/>
      <w:pPr>
        <w:ind w:left="2061" w:hanging="360"/>
      </w:pPr>
      <w:rPr>
        <w:rFonts w:ascii="Tahoma" w:eastAsia="Calibri" w:hAnsi="Tahoma" w:cs="Tahoma"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3" w15:restartNumberingAfterBreak="0">
    <w:nsid w:val="642B0E2E"/>
    <w:multiLevelType w:val="hybridMultilevel"/>
    <w:tmpl w:val="043025E6"/>
    <w:lvl w:ilvl="0" w:tplc="355A4D02">
      <w:numFmt w:val="bullet"/>
      <w:lvlText w:val="-"/>
      <w:lvlJc w:val="left"/>
      <w:pPr>
        <w:ind w:left="2061" w:hanging="360"/>
      </w:pPr>
      <w:rPr>
        <w:rFonts w:ascii="Tahoma" w:eastAsia="Calibri" w:hAnsi="Tahoma" w:cs="Tahoma"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Y/M5LMdtcEbGhgLpZ9CV7K7r6RQXOc/pJ8soouHodWSPvmgWi1eYNlwLIIlzrpzgWygTydR2m7WnUfVUSDz3Sg==" w:salt="9q3iErNaMJrXneJiqQwAHw=="/>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3A"/>
    <w:rsid w:val="00045922"/>
    <w:rsid w:val="00047E12"/>
    <w:rsid w:val="00055D10"/>
    <w:rsid w:val="00074AAC"/>
    <w:rsid w:val="000A618A"/>
    <w:rsid w:val="000B3BEC"/>
    <w:rsid w:val="000C4FB6"/>
    <w:rsid w:val="000D071F"/>
    <w:rsid w:val="000F1FF7"/>
    <w:rsid w:val="00181F77"/>
    <w:rsid w:val="00182EE3"/>
    <w:rsid w:val="001D116E"/>
    <w:rsid w:val="0022158B"/>
    <w:rsid w:val="002735DE"/>
    <w:rsid w:val="002853E6"/>
    <w:rsid w:val="002B0903"/>
    <w:rsid w:val="002E04F7"/>
    <w:rsid w:val="0032399A"/>
    <w:rsid w:val="0033072B"/>
    <w:rsid w:val="00333434"/>
    <w:rsid w:val="00354444"/>
    <w:rsid w:val="003841F3"/>
    <w:rsid w:val="00385037"/>
    <w:rsid w:val="003876D1"/>
    <w:rsid w:val="00393B74"/>
    <w:rsid w:val="003A0A07"/>
    <w:rsid w:val="003A4123"/>
    <w:rsid w:val="003B176A"/>
    <w:rsid w:val="003E0CD6"/>
    <w:rsid w:val="003F6DDF"/>
    <w:rsid w:val="00416DED"/>
    <w:rsid w:val="00426061"/>
    <w:rsid w:val="004403A0"/>
    <w:rsid w:val="0049223A"/>
    <w:rsid w:val="00492272"/>
    <w:rsid w:val="004A47C1"/>
    <w:rsid w:val="004B35DA"/>
    <w:rsid w:val="004B682B"/>
    <w:rsid w:val="004B783A"/>
    <w:rsid w:val="004F474B"/>
    <w:rsid w:val="004F7EA5"/>
    <w:rsid w:val="005101A5"/>
    <w:rsid w:val="00532A53"/>
    <w:rsid w:val="00534BCC"/>
    <w:rsid w:val="005613A0"/>
    <w:rsid w:val="006045EB"/>
    <w:rsid w:val="00633850"/>
    <w:rsid w:val="006414E8"/>
    <w:rsid w:val="00670B2A"/>
    <w:rsid w:val="00691068"/>
    <w:rsid w:val="006D38A3"/>
    <w:rsid w:val="006D3AB2"/>
    <w:rsid w:val="006E41E8"/>
    <w:rsid w:val="006F4E8F"/>
    <w:rsid w:val="00721A47"/>
    <w:rsid w:val="0074019B"/>
    <w:rsid w:val="00773205"/>
    <w:rsid w:val="007C0523"/>
    <w:rsid w:val="007D3697"/>
    <w:rsid w:val="007D5DD8"/>
    <w:rsid w:val="007E4F67"/>
    <w:rsid w:val="007E6FAE"/>
    <w:rsid w:val="007F18CC"/>
    <w:rsid w:val="008539D1"/>
    <w:rsid w:val="00856029"/>
    <w:rsid w:val="0089033E"/>
    <w:rsid w:val="00896689"/>
    <w:rsid w:val="008D40C0"/>
    <w:rsid w:val="00905928"/>
    <w:rsid w:val="009444D2"/>
    <w:rsid w:val="009B11A5"/>
    <w:rsid w:val="009F1DCC"/>
    <w:rsid w:val="00A0150C"/>
    <w:rsid w:val="00A07372"/>
    <w:rsid w:val="00A150CB"/>
    <w:rsid w:val="00A677D5"/>
    <w:rsid w:val="00A73849"/>
    <w:rsid w:val="00A81DCC"/>
    <w:rsid w:val="00AA38B0"/>
    <w:rsid w:val="00B0357F"/>
    <w:rsid w:val="00B04C18"/>
    <w:rsid w:val="00B33D24"/>
    <w:rsid w:val="00B37C91"/>
    <w:rsid w:val="00B44A4A"/>
    <w:rsid w:val="00B71325"/>
    <w:rsid w:val="00B76073"/>
    <w:rsid w:val="00BA2B46"/>
    <w:rsid w:val="00BE1B05"/>
    <w:rsid w:val="00C134B7"/>
    <w:rsid w:val="00C97F1A"/>
    <w:rsid w:val="00CC7FBD"/>
    <w:rsid w:val="00CF6B1A"/>
    <w:rsid w:val="00D349AE"/>
    <w:rsid w:val="00D66624"/>
    <w:rsid w:val="00D8766E"/>
    <w:rsid w:val="00D96DEB"/>
    <w:rsid w:val="00DD24B9"/>
    <w:rsid w:val="00E17826"/>
    <w:rsid w:val="00E32CC6"/>
    <w:rsid w:val="00E9544B"/>
    <w:rsid w:val="00EB78BF"/>
    <w:rsid w:val="00EC7F74"/>
    <w:rsid w:val="00F03C78"/>
    <w:rsid w:val="00F37CED"/>
    <w:rsid w:val="00F42DC8"/>
    <w:rsid w:val="00F70227"/>
    <w:rsid w:val="00FF4C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4E3C5AA"/>
  <w15:chartTrackingRefBased/>
  <w15:docId w15:val="{891B76CA-FA75-403A-B153-F6F3C060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Calibri" w:hAnsi="Tahoma" w:cs="Tahoma"/>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434"/>
    <w:pPr>
      <w:spacing w:after="0" w:line="240" w:lineRule="auto"/>
    </w:pPr>
  </w:style>
  <w:style w:type="table" w:styleId="TableGrid">
    <w:name w:val="Table Grid"/>
    <w:basedOn w:val="TableNormal"/>
    <w:uiPriority w:val="59"/>
    <w:rsid w:val="0028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53E6"/>
    <w:rPr>
      <w:color w:val="0000FF" w:themeColor="hyperlink"/>
      <w:u w:val="single"/>
    </w:rPr>
  </w:style>
  <w:style w:type="paragraph" w:styleId="Header">
    <w:name w:val="header"/>
    <w:basedOn w:val="Normal"/>
    <w:link w:val="HeaderChar"/>
    <w:uiPriority w:val="99"/>
    <w:unhideWhenUsed/>
    <w:rsid w:val="004A47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47C1"/>
  </w:style>
  <w:style w:type="paragraph" w:styleId="Footer">
    <w:name w:val="footer"/>
    <w:basedOn w:val="Normal"/>
    <w:link w:val="FooterChar"/>
    <w:uiPriority w:val="99"/>
    <w:unhideWhenUsed/>
    <w:rsid w:val="004A47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47C1"/>
  </w:style>
  <w:style w:type="character" w:styleId="UnresolvedMention">
    <w:name w:val="Unresolved Mention"/>
    <w:basedOn w:val="DefaultParagraphFont"/>
    <w:uiPriority w:val="99"/>
    <w:semiHidden/>
    <w:unhideWhenUsed/>
    <w:rsid w:val="004B682B"/>
    <w:rPr>
      <w:color w:val="605E5C"/>
      <w:shd w:val="clear" w:color="auto" w:fill="E1DFDD"/>
    </w:rPr>
  </w:style>
  <w:style w:type="paragraph" w:styleId="ListParagraph">
    <w:name w:val="List Paragraph"/>
    <w:basedOn w:val="Normal"/>
    <w:uiPriority w:val="34"/>
    <w:qFormat/>
    <w:rsid w:val="000A6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46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56490-188F-4635-B85C-4159CA2F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 Theodorou</dc:creator>
  <cp:keywords/>
  <dc:description/>
  <cp:lastModifiedBy>Maria Theodorou</cp:lastModifiedBy>
  <cp:revision>25</cp:revision>
  <dcterms:created xsi:type="dcterms:W3CDTF">2018-10-05T08:14:00Z</dcterms:created>
  <dcterms:modified xsi:type="dcterms:W3CDTF">2019-03-14T05:34:00Z</dcterms:modified>
</cp:coreProperties>
</file>